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57" w:rsidRDefault="006E7548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23.03.2023r.</w:t>
      </w:r>
    </w:p>
    <w:p w:rsidR="003F5E57" w:rsidRDefault="007D5F0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przedstawicieli załogi </w:t>
      </w:r>
      <w:r w:rsidR="001A7D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1A7D2B" w:rsidRDefault="001A7D2B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57" w:rsidRDefault="003F5E57" w:rsidP="001A7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Regulaminu Organizacyjnego Powiatowego Centrum Pomocy Rodzinie w Rybniku, przyjętego Uchwałą Nr 157/XIX/15 Zarządu Powiatu w Rybniku z dnia 26 listopada 2015r.</w:t>
      </w:r>
      <w:r w:rsidR="007D5F07">
        <w:rPr>
          <w:rFonts w:ascii="Times New Roman" w:hAnsi="Times New Roman" w:cs="Times New Roman"/>
          <w:sz w:val="24"/>
          <w:szCs w:val="24"/>
        </w:rPr>
        <w:t xml:space="preserve">, ustawy z dnia 26 czerwca 1974 kodeks pracy, ustawy z dnia </w:t>
      </w:r>
      <w:r w:rsidR="001A7D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5F07">
        <w:rPr>
          <w:rFonts w:ascii="Times New Roman" w:hAnsi="Times New Roman" w:cs="Times New Roman"/>
          <w:sz w:val="24"/>
          <w:szCs w:val="24"/>
        </w:rPr>
        <w:t>04 października 2018 o pracowniczych planach kapitałowych, ustawy z dnia</w:t>
      </w:r>
      <w:r w:rsidR="009C47A3">
        <w:rPr>
          <w:rFonts w:ascii="Times New Roman" w:hAnsi="Times New Roman" w:cs="Times New Roman"/>
          <w:sz w:val="24"/>
          <w:szCs w:val="24"/>
        </w:rPr>
        <w:t xml:space="preserve"> 04 marzec 1994 </w:t>
      </w:r>
      <w:r w:rsidR="007D5F07">
        <w:rPr>
          <w:rFonts w:ascii="Times New Roman" w:hAnsi="Times New Roman" w:cs="Times New Roman"/>
          <w:sz w:val="24"/>
          <w:szCs w:val="24"/>
        </w:rPr>
        <w:t xml:space="preserve"> </w:t>
      </w:r>
      <w:r w:rsidR="001A7D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5F07">
        <w:rPr>
          <w:rFonts w:ascii="Times New Roman" w:hAnsi="Times New Roman" w:cs="Times New Roman"/>
          <w:sz w:val="24"/>
          <w:szCs w:val="24"/>
        </w:rPr>
        <w:t>o zakładowym funduszu świadczeń socjalnych</w:t>
      </w:r>
    </w:p>
    <w:p w:rsidR="003F5E57" w:rsidRDefault="003F5E57" w:rsidP="003F5E57">
      <w:pPr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3F5E57" w:rsidRDefault="003F5E57" w:rsidP="001A7D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F5E57" w:rsidRDefault="007D5F07" w:rsidP="003F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pracowników PCPR w Rybniku w osobach:</w:t>
      </w:r>
    </w:p>
    <w:p w:rsidR="007D5F07" w:rsidRDefault="007D5F07" w:rsidP="003F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-Arkadiusz Przeliorz </w:t>
      </w:r>
    </w:p>
    <w:p w:rsidR="007D5F07" w:rsidRDefault="007D5F07" w:rsidP="003F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-Monika Piasecka</w:t>
      </w:r>
    </w:p>
    <w:p w:rsidR="007D5F07" w:rsidRDefault="007D5F07" w:rsidP="003F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-Michalina Mosler </w:t>
      </w:r>
    </w:p>
    <w:p w:rsidR="007D5F07" w:rsidRDefault="007D5F07" w:rsidP="003F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przedstawicieli załogi zgodnie z protokołem z dnia 15.02.2023r.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F5E57" w:rsidRDefault="003F5E57" w:rsidP="003F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podaje się do wiadomości poprzez zamieszczenie na tablicy informacyjnej oraz poprzez pocztę mailową.</w:t>
      </w:r>
    </w:p>
    <w:p w:rsidR="007D5F07" w:rsidRDefault="007D5F07" w:rsidP="007D5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D5F07" w:rsidRDefault="007D5F07" w:rsidP="007D5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 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/>
    <w:p w:rsidR="006A1E4B" w:rsidRPr="006A1E4B" w:rsidRDefault="006A1E4B" w:rsidP="006A1E4B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6A1E4B">
        <w:rPr>
          <w:rFonts w:ascii="Times New Roman" w:hAnsi="Times New Roman" w:cs="Times New Roman"/>
          <w:sz w:val="24"/>
          <w:szCs w:val="24"/>
        </w:rPr>
        <w:t xml:space="preserve">Kierownik PCPR </w:t>
      </w:r>
    </w:p>
    <w:p w:rsidR="006A1E4B" w:rsidRPr="006A1E4B" w:rsidRDefault="006A1E4B" w:rsidP="006A1E4B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6A1E4B">
        <w:rPr>
          <w:rFonts w:ascii="Times New Roman" w:hAnsi="Times New Roman" w:cs="Times New Roman"/>
          <w:sz w:val="24"/>
          <w:szCs w:val="24"/>
        </w:rPr>
        <w:t>w Rybniku</w:t>
      </w:r>
    </w:p>
    <w:p w:rsidR="006A1E4B" w:rsidRPr="006A1E4B" w:rsidRDefault="006A1E4B" w:rsidP="006A1E4B">
      <w:pPr>
        <w:spacing w:before="100" w:after="100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6A1E4B">
        <w:rPr>
          <w:rFonts w:ascii="Times New Roman" w:hAnsi="Times New Roman" w:cs="Times New Roman"/>
          <w:sz w:val="24"/>
          <w:szCs w:val="24"/>
        </w:rPr>
        <w:t>Ewa Skiba</w:t>
      </w:r>
    </w:p>
    <w:p w:rsidR="003B6486" w:rsidRPr="006A1E4B" w:rsidRDefault="003B6486" w:rsidP="006A1E4B">
      <w:pPr>
        <w:jc w:val="right"/>
        <w:rPr>
          <w:lang w:val="de-DE"/>
        </w:rPr>
      </w:pPr>
    </w:p>
    <w:sectPr w:rsidR="003B6486" w:rsidRPr="006A1E4B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E57"/>
    <w:rsid w:val="001A7D2B"/>
    <w:rsid w:val="001C1D7E"/>
    <w:rsid w:val="003B6486"/>
    <w:rsid w:val="003F5E57"/>
    <w:rsid w:val="00546F0D"/>
    <w:rsid w:val="006A1E4B"/>
    <w:rsid w:val="006E7548"/>
    <w:rsid w:val="007D5F07"/>
    <w:rsid w:val="008319E4"/>
    <w:rsid w:val="00880F37"/>
    <w:rsid w:val="009C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5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2023-03-23T14:04:00Z</cp:lastPrinted>
  <dcterms:created xsi:type="dcterms:W3CDTF">2023-03-23T13:38:00Z</dcterms:created>
  <dcterms:modified xsi:type="dcterms:W3CDTF">2023-03-27T09:00:00Z</dcterms:modified>
</cp:coreProperties>
</file>