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67" w:rsidRDefault="0047076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636270" cy="636270"/>
            <wp:effectExtent l="19050" t="0" r="0" b="0"/>
            <wp:docPr id="1" name="Obraz 1" descr="https://www.minsk-maz.pl/grafika,31220,logo-tekstu-latwego-do-czytania-i-rozumienia-glowa-nad-otwarta-ksiazka-i-podniesiony-w-gore-kciuk-w-gescie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sk-maz.pl/grafika,31220,logo-tekstu-latwego-do-czytania-i-rozumienia-glowa-nad-otwarta-ksiazka-i-podniesiony-w-gore-kciuk-w-gescie-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3B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B6486" w:rsidRPr="00F73BA3" w:rsidRDefault="00F73BA3">
      <w:pPr>
        <w:rPr>
          <w:rFonts w:ascii="Times New Roman" w:hAnsi="Times New Roman" w:cs="Times New Roman"/>
          <w:b/>
          <w:sz w:val="32"/>
          <w:szCs w:val="32"/>
        </w:rPr>
      </w:pPr>
      <w:r w:rsidRPr="00F73BA3">
        <w:rPr>
          <w:rFonts w:ascii="Times New Roman" w:hAnsi="Times New Roman" w:cs="Times New Roman"/>
          <w:b/>
          <w:sz w:val="32"/>
          <w:szCs w:val="32"/>
        </w:rPr>
        <w:t>Powiatowe Cen</w:t>
      </w:r>
      <w:r w:rsidR="003C747C">
        <w:rPr>
          <w:rFonts w:ascii="Times New Roman" w:hAnsi="Times New Roman" w:cs="Times New Roman"/>
          <w:b/>
          <w:sz w:val="32"/>
          <w:szCs w:val="32"/>
        </w:rPr>
        <w:t>trum Pomocy Rodzinie w Rybniku</w:t>
      </w:r>
    </w:p>
    <w:p w:rsidR="00F73BA3" w:rsidRDefault="00F73BA3">
      <w:pPr>
        <w:rPr>
          <w:rFonts w:ascii="Times New Roman" w:hAnsi="Times New Roman" w:cs="Times New Roman"/>
          <w:sz w:val="24"/>
          <w:szCs w:val="24"/>
        </w:rPr>
      </w:pPr>
    </w:p>
    <w:p w:rsidR="00F73BA3" w:rsidRDefault="00F73BA3">
      <w:pPr>
        <w:rPr>
          <w:rFonts w:ascii="Times New Roman" w:hAnsi="Times New Roman" w:cs="Times New Roman"/>
          <w:sz w:val="24"/>
          <w:szCs w:val="24"/>
        </w:rPr>
      </w:pPr>
      <w:r w:rsidRPr="00F73BA3">
        <w:rPr>
          <w:rFonts w:ascii="Times New Roman" w:hAnsi="Times New Roman" w:cs="Times New Roman"/>
          <w:sz w:val="24"/>
          <w:szCs w:val="24"/>
        </w:rPr>
        <w:t>Powiatowe Centrum Pomocy Rodzinie w Rybniku znajduje się w Rybniku przy ulicy                   3 Maja 31</w:t>
      </w:r>
    </w:p>
    <w:p w:rsidR="00F73BA3" w:rsidRDefault="00F73BA3">
      <w:pPr>
        <w:rPr>
          <w:rFonts w:ascii="Times New Roman" w:hAnsi="Times New Roman" w:cs="Times New Roman"/>
          <w:sz w:val="24"/>
          <w:szCs w:val="24"/>
        </w:rPr>
      </w:pPr>
    </w:p>
    <w:p w:rsidR="00F73BA3" w:rsidRDefault="00F73BA3">
      <w:pPr>
        <w:rPr>
          <w:rFonts w:ascii="Times New Roman" w:hAnsi="Times New Roman" w:cs="Times New Roman"/>
          <w:b/>
          <w:sz w:val="24"/>
          <w:szCs w:val="24"/>
        </w:rPr>
      </w:pPr>
      <w:r w:rsidRPr="00F73BA3">
        <w:rPr>
          <w:rFonts w:ascii="Times New Roman" w:hAnsi="Times New Roman" w:cs="Times New Roman"/>
          <w:b/>
          <w:sz w:val="24"/>
          <w:szCs w:val="24"/>
        </w:rPr>
        <w:t>Czy zajmuje się Powiatowe Centrum Pomocy Rodzinie w Rybniku</w:t>
      </w:r>
      <w:r w:rsidR="00CD1979">
        <w:rPr>
          <w:rFonts w:ascii="Times New Roman" w:hAnsi="Times New Roman" w:cs="Times New Roman"/>
          <w:b/>
          <w:sz w:val="24"/>
          <w:szCs w:val="24"/>
        </w:rPr>
        <w:t>?</w:t>
      </w:r>
    </w:p>
    <w:p w:rsidR="00F73BA3" w:rsidRDefault="00F73BA3" w:rsidP="00560194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3">
        <w:rPr>
          <w:rFonts w:ascii="Times New Roman" w:hAnsi="Times New Roman" w:cs="Times New Roman"/>
          <w:sz w:val="24"/>
          <w:szCs w:val="24"/>
        </w:rPr>
        <w:t>Pow</w:t>
      </w:r>
      <w:r>
        <w:rPr>
          <w:rFonts w:ascii="Times New Roman" w:hAnsi="Times New Roman" w:cs="Times New Roman"/>
          <w:sz w:val="24"/>
          <w:szCs w:val="24"/>
        </w:rPr>
        <w:t xml:space="preserve">iatowe Centrum Pomocy Rodzinie w Rybniku zajmuje się </w:t>
      </w:r>
      <w:r w:rsidR="003C747C">
        <w:rPr>
          <w:rFonts w:ascii="Times New Roman" w:hAnsi="Times New Roman" w:cs="Times New Roman"/>
          <w:sz w:val="24"/>
          <w:szCs w:val="24"/>
        </w:rPr>
        <w:t xml:space="preserve">wspieraniem </w:t>
      </w:r>
      <w:r>
        <w:rPr>
          <w:rFonts w:ascii="Times New Roman" w:hAnsi="Times New Roman" w:cs="Times New Roman"/>
          <w:sz w:val="24"/>
          <w:szCs w:val="24"/>
        </w:rPr>
        <w:t>rodzin</w:t>
      </w:r>
      <w:r w:rsidR="003C747C">
        <w:rPr>
          <w:rFonts w:ascii="Times New Roman" w:hAnsi="Times New Roman" w:cs="Times New Roman"/>
          <w:sz w:val="24"/>
          <w:szCs w:val="24"/>
        </w:rPr>
        <w:t xml:space="preserve"> zastępczy</w:t>
      </w:r>
      <w:r w:rsidR="00677B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47C">
        <w:rPr>
          <w:rFonts w:ascii="Times New Roman" w:hAnsi="Times New Roman" w:cs="Times New Roman"/>
          <w:sz w:val="24"/>
          <w:szCs w:val="24"/>
        </w:rPr>
        <w:t>i usamodzielniających się wychowanków</w:t>
      </w:r>
      <w:r>
        <w:rPr>
          <w:rFonts w:ascii="Times New Roman" w:hAnsi="Times New Roman" w:cs="Times New Roman"/>
          <w:sz w:val="24"/>
          <w:szCs w:val="24"/>
        </w:rPr>
        <w:t xml:space="preserve"> pieczy zastępczej, pomaga osobom niepełnosprawnym oraz udziela pomocy osobom doznającym przemocy.</w:t>
      </w:r>
    </w:p>
    <w:p w:rsidR="00F73BA3" w:rsidRDefault="00F73BA3" w:rsidP="00560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niepełnosprawne mogą wnioskować o dofinansowanie do: turnusu rehabilitacyjnego, likwidacji barier architektonicznych, technicznych i w komunikowaniu się a także do zakupu środków </w:t>
      </w:r>
      <w:r w:rsidR="003C747C">
        <w:rPr>
          <w:rFonts w:ascii="Times New Roman" w:hAnsi="Times New Roman" w:cs="Times New Roman"/>
          <w:sz w:val="24"/>
          <w:szCs w:val="24"/>
        </w:rPr>
        <w:t xml:space="preserve">pomocniczych oraz przedmiotów </w:t>
      </w:r>
      <w:r>
        <w:rPr>
          <w:rFonts w:ascii="Times New Roman" w:hAnsi="Times New Roman" w:cs="Times New Roman"/>
          <w:sz w:val="24"/>
          <w:szCs w:val="24"/>
        </w:rPr>
        <w:t>ortopedycznych i sprzętu</w:t>
      </w:r>
      <w:r w:rsidR="00560194">
        <w:rPr>
          <w:rFonts w:ascii="Times New Roman" w:hAnsi="Times New Roman" w:cs="Times New Roman"/>
          <w:sz w:val="24"/>
          <w:szCs w:val="24"/>
        </w:rPr>
        <w:t xml:space="preserve"> </w:t>
      </w:r>
      <w:r w:rsidR="003C747C">
        <w:rPr>
          <w:rFonts w:ascii="Times New Roman" w:hAnsi="Times New Roman" w:cs="Times New Roman"/>
          <w:sz w:val="24"/>
          <w:szCs w:val="24"/>
        </w:rPr>
        <w:t>rehabilitacyjnego</w:t>
      </w:r>
      <w:r w:rsidR="00560194">
        <w:rPr>
          <w:rFonts w:ascii="Times New Roman" w:hAnsi="Times New Roman" w:cs="Times New Roman"/>
          <w:sz w:val="24"/>
          <w:szCs w:val="24"/>
        </w:rPr>
        <w:t xml:space="preserve">. </w:t>
      </w:r>
      <w:r w:rsidR="003C747C">
        <w:rPr>
          <w:rFonts w:ascii="Times New Roman" w:hAnsi="Times New Roman" w:cs="Times New Roman"/>
          <w:sz w:val="24"/>
          <w:szCs w:val="24"/>
        </w:rPr>
        <w:t xml:space="preserve">Ponadto PCPR udziela dofinansowań </w:t>
      </w: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3C747C">
        <w:rPr>
          <w:rFonts w:ascii="Times New Roman" w:hAnsi="Times New Roman" w:cs="Times New Roman"/>
          <w:sz w:val="24"/>
          <w:szCs w:val="24"/>
        </w:rPr>
        <w:t xml:space="preserve">pilotażowego </w:t>
      </w:r>
      <w:r>
        <w:rPr>
          <w:rFonts w:ascii="Times New Roman" w:hAnsi="Times New Roman" w:cs="Times New Roman"/>
          <w:sz w:val="24"/>
          <w:szCs w:val="24"/>
        </w:rPr>
        <w:t xml:space="preserve">programu </w:t>
      </w:r>
      <w:r w:rsidR="003C747C">
        <w:rPr>
          <w:rFonts w:ascii="Times New Roman" w:hAnsi="Times New Roman" w:cs="Times New Roman"/>
          <w:sz w:val="24"/>
          <w:szCs w:val="24"/>
        </w:rPr>
        <w:t xml:space="preserve">PFRON </w:t>
      </w:r>
      <w:r>
        <w:rPr>
          <w:rFonts w:ascii="Times New Roman" w:hAnsi="Times New Roman" w:cs="Times New Roman"/>
          <w:sz w:val="24"/>
          <w:szCs w:val="24"/>
        </w:rPr>
        <w:t>„Aktywny Samorząd”</w:t>
      </w:r>
    </w:p>
    <w:p w:rsidR="00F73BA3" w:rsidRDefault="00F73BA3" w:rsidP="00560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PCPR kieruje dzieci do placówek opiekuńczo-wychowawczych oraz</w:t>
      </w:r>
      <w:r w:rsidR="00CD1979">
        <w:rPr>
          <w:rFonts w:ascii="Times New Roman" w:hAnsi="Times New Roman" w:cs="Times New Roman"/>
          <w:sz w:val="24"/>
          <w:szCs w:val="24"/>
        </w:rPr>
        <w:t xml:space="preserve"> </w:t>
      </w:r>
      <w:r w:rsidR="003C747C">
        <w:rPr>
          <w:rFonts w:ascii="Times New Roman" w:hAnsi="Times New Roman" w:cs="Times New Roman"/>
          <w:sz w:val="24"/>
          <w:szCs w:val="24"/>
        </w:rPr>
        <w:t xml:space="preserve">umieszcza </w:t>
      </w:r>
      <w:r w:rsidR="00CD1979">
        <w:rPr>
          <w:rFonts w:ascii="Times New Roman" w:hAnsi="Times New Roman" w:cs="Times New Roman"/>
          <w:sz w:val="24"/>
          <w:szCs w:val="24"/>
        </w:rPr>
        <w:t>osoby wymagające opieki</w:t>
      </w:r>
      <w:r w:rsidR="003C747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dom</w:t>
      </w:r>
      <w:r w:rsidR="003C747C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pomocy społecznej. </w:t>
      </w:r>
    </w:p>
    <w:p w:rsidR="00726C70" w:rsidRDefault="00726C70" w:rsidP="00560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PCPR działa Punkt Interwencji Kryzysowej. Mieszkańcy </w:t>
      </w:r>
      <w:r w:rsidR="003C747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owiatu</w:t>
      </w:r>
      <w:r w:rsidR="003C747C">
        <w:rPr>
          <w:rFonts w:ascii="Times New Roman" w:hAnsi="Times New Roman" w:cs="Times New Roman"/>
          <w:sz w:val="24"/>
          <w:szCs w:val="24"/>
        </w:rPr>
        <w:t xml:space="preserve"> R</w:t>
      </w:r>
      <w:r w:rsidR="00CD1979">
        <w:rPr>
          <w:rFonts w:ascii="Times New Roman" w:hAnsi="Times New Roman" w:cs="Times New Roman"/>
          <w:sz w:val="24"/>
          <w:szCs w:val="24"/>
        </w:rPr>
        <w:t>ybnickiego</w:t>
      </w:r>
      <w:r>
        <w:rPr>
          <w:rFonts w:ascii="Times New Roman" w:hAnsi="Times New Roman" w:cs="Times New Roman"/>
          <w:sz w:val="24"/>
          <w:szCs w:val="24"/>
        </w:rPr>
        <w:t xml:space="preserve"> mogą korzystać z pomocy psychologa, psychoterapeuty, radcy prawne</w:t>
      </w:r>
      <w:r w:rsidR="00CD1979">
        <w:rPr>
          <w:rFonts w:ascii="Times New Roman" w:hAnsi="Times New Roman" w:cs="Times New Roman"/>
          <w:sz w:val="24"/>
          <w:szCs w:val="24"/>
        </w:rPr>
        <w:t xml:space="preserve">go oraz </w:t>
      </w:r>
      <w:r w:rsidR="003C747C">
        <w:rPr>
          <w:rFonts w:ascii="Times New Roman" w:hAnsi="Times New Roman" w:cs="Times New Roman"/>
          <w:sz w:val="24"/>
          <w:szCs w:val="24"/>
        </w:rPr>
        <w:t>konsultanta ds. przemocy i</w:t>
      </w:r>
      <w:r>
        <w:rPr>
          <w:rFonts w:ascii="Times New Roman" w:hAnsi="Times New Roman" w:cs="Times New Roman"/>
          <w:sz w:val="24"/>
          <w:szCs w:val="24"/>
        </w:rPr>
        <w:t xml:space="preserve"> uzależnień.  Osoby </w:t>
      </w:r>
      <w:r w:rsidR="003C747C">
        <w:rPr>
          <w:rFonts w:ascii="Times New Roman" w:hAnsi="Times New Roman" w:cs="Times New Roman"/>
          <w:sz w:val="24"/>
          <w:szCs w:val="24"/>
        </w:rPr>
        <w:t>stosujące przemoc</w:t>
      </w:r>
      <w:r>
        <w:rPr>
          <w:rFonts w:ascii="Times New Roman" w:hAnsi="Times New Roman" w:cs="Times New Roman"/>
          <w:sz w:val="24"/>
          <w:szCs w:val="24"/>
        </w:rPr>
        <w:t xml:space="preserve"> mogą korzystać z programów korekcyjno</w:t>
      </w:r>
      <w:r w:rsidR="003C74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edukacyjnych dla osób stosujących przemoc. </w:t>
      </w:r>
    </w:p>
    <w:p w:rsidR="00726C70" w:rsidRDefault="003C747C" w:rsidP="00560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Realizujemy również</w:t>
      </w:r>
      <w:r w:rsidR="00726C70">
        <w:rPr>
          <w:rFonts w:ascii="Times New Roman" w:hAnsi="Times New Roman" w:cs="Times New Roman"/>
          <w:sz w:val="24"/>
          <w:szCs w:val="24"/>
        </w:rPr>
        <w:t xml:space="preserve"> projekty unijne skierowane dla osób niepełnosprawnych, rodzin zastępczych osób znajdujących się w trudnej sytuacji oraz dla seniorów</w:t>
      </w:r>
      <w:r w:rsidR="00CD1979">
        <w:rPr>
          <w:rFonts w:ascii="Times New Roman" w:hAnsi="Times New Roman" w:cs="Times New Roman"/>
          <w:sz w:val="24"/>
          <w:szCs w:val="24"/>
        </w:rPr>
        <w:t>.</w:t>
      </w:r>
    </w:p>
    <w:p w:rsidR="00FA7172" w:rsidRDefault="00FA7172" w:rsidP="00560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PCPR jest częściowo dostosowane do osób ze szczególnymi potrzebami. Przed budynkiem znajduje się </w:t>
      </w:r>
      <w:r w:rsidR="003C747C">
        <w:rPr>
          <w:rFonts w:ascii="Times New Roman" w:hAnsi="Times New Roman" w:cs="Times New Roman"/>
          <w:sz w:val="24"/>
          <w:szCs w:val="24"/>
        </w:rPr>
        <w:t xml:space="preserve">prawidłowo oznaczone </w:t>
      </w:r>
      <w:r>
        <w:rPr>
          <w:rFonts w:ascii="Times New Roman" w:hAnsi="Times New Roman" w:cs="Times New Roman"/>
          <w:sz w:val="24"/>
          <w:szCs w:val="24"/>
        </w:rPr>
        <w:t xml:space="preserve">miejsce parkingowe dla osób </w:t>
      </w:r>
      <w:r w:rsidR="00A138FD">
        <w:rPr>
          <w:rFonts w:ascii="Times New Roman" w:hAnsi="Times New Roman" w:cs="Times New Roman"/>
          <w:sz w:val="24"/>
          <w:szCs w:val="24"/>
        </w:rPr>
        <w:t>niepełnosprawnych</w:t>
      </w:r>
      <w:r w:rsidR="00677BBA">
        <w:rPr>
          <w:rFonts w:ascii="Times New Roman" w:hAnsi="Times New Roman" w:cs="Times New Roman"/>
          <w:sz w:val="24"/>
          <w:szCs w:val="24"/>
        </w:rPr>
        <w:t>, podjazd</w:t>
      </w:r>
      <w:r w:rsidR="003C747C">
        <w:rPr>
          <w:rFonts w:ascii="Times New Roman" w:hAnsi="Times New Roman" w:cs="Times New Roman"/>
          <w:sz w:val="24"/>
          <w:szCs w:val="24"/>
        </w:rPr>
        <w:t xml:space="preserve"> oraz plan </w:t>
      </w:r>
      <w:proofErr w:type="spellStart"/>
      <w:r w:rsidR="003C747C">
        <w:rPr>
          <w:rFonts w:ascii="Times New Roman" w:hAnsi="Times New Roman" w:cs="Times New Roman"/>
          <w:sz w:val="24"/>
          <w:szCs w:val="24"/>
        </w:rPr>
        <w:t>tyflograficzny</w:t>
      </w:r>
      <w:proofErr w:type="spellEnd"/>
      <w:r w:rsidR="003C747C">
        <w:rPr>
          <w:rFonts w:ascii="Times New Roman" w:hAnsi="Times New Roman" w:cs="Times New Roman"/>
          <w:sz w:val="24"/>
          <w:szCs w:val="24"/>
        </w:rPr>
        <w:t xml:space="preserve"> Centrum</w:t>
      </w:r>
      <w:r w:rsidR="00FC2837">
        <w:rPr>
          <w:rFonts w:ascii="Times New Roman" w:hAnsi="Times New Roman" w:cs="Times New Roman"/>
          <w:sz w:val="24"/>
          <w:szCs w:val="24"/>
        </w:rPr>
        <w:t>.</w:t>
      </w:r>
    </w:p>
    <w:p w:rsidR="00716C20" w:rsidRDefault="00F878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0211124_143259.jpg" style="width:24pt;height:24pt"/>
        </w:pict>
      </w:r>
      <w:r w:rsidR="00560194" w:rsidRPr="00FB5868">
        <w:rPr>
          <w:noProof/>
          <w:lang w:eastAsia="pl-PL"/>
        </w:rPr>
        <w:drawing>
          <wp:inline distT="0" distB="0" distL="0" distR="0">
            <wp:extent cx="1031044" cy="902087"/>
            <wp:effectExtent l="0" t="57150" r="0" b="50413"/>
            <wp:docPr id="8" name="Obraz 5" descr="C:\Users\SEKRET~1\AppData\Local\Temp\20211124_14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KRET~1\AppData\Local\Temp\20211124_143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1044" cy="90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194" w:rsidRPr="00FB5868">
        <w:rPr>
          <w:noProof/>
          <w:lang w:eastAsia="pl-PL"/>
        </w:rPr>
        <w:drawing>
          <wp:inline distT="0" distB="0" distL="0" distR="0">
            <wp:extent cx="1053241" cy="921507"/>
            <wp:effectExtent l="0" t="76200" r="0" b="30993"/>
            <wp:docPr id="10" name="Obraz 6" descr="C:\Users\SEKRET~1\AppData\Local\Temp\20211124_14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KRET~1\AppData\Local\Temp\20211124_1432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6252" cy="92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6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677BBA" w:rsidRPr="00677BBA">
        <w:rPr>
          <w:noProof/>
          <w:lang w:eastAsia="pl-PL"/>
        </w:rPr>
        <w:drawing>
          <wp:inline distT="0" distB="0" distL="0" distR="0">
            <wp:extent cx="1121645" cy="1029581"/>
            <wp:effectExtent l="19050" t="0" r="2305" b="0"/>
            <wp:docPr id="15" name="Obraz 7" descr="C:\Users\SEKRET~1\AppData\Local\Temp\20211124_14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KRET~1\AppData\Local\Temp\20211124_1432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54" cy="104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20211124_143259.jpg" style="width:24pt;height:24pt"/>
        </w:pict>
      </w:r>
    </w:p>
    <w:p w:rsidR="00716C20" w:rsidRDefault="00716C20"/>
    <w:p w:rsidR="00716C20" w:rsidRDefault="00716C20">
      <w:pPr>
        <w:rPr>
          <w:rFonts w:ascii="Times New Roman" w:hAnsi="Times New Roman" w:cs="Times New Roman"/>
          <w:sz w:val="24"/>
          <w:szCs w:val="24"/>
        </w:rPr>
      </w:pPr>
    </w:p>
    <w:p w:rsidR="00A138FD" w:rsidRDefault="00A1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parterze budynku wyznaczono miejsce </w:t>
      </w:r>
      <w:r w:rsidR="003C747C">
        <w:rPr>
          <w:rFonts w:ascii="Times New Roman" w:hAnsi="Times New Roman" w:cs="Times New Roman"/>
          <w:sz w:val="24"/>
          <w:szCs w:val="24"/>
        </w:rPr>
        <w:t xml:space="preserve">do obsługi </w:t>
      </w:r>
      <w:r>
        <w:rPr>
          <w:rFonts w:ascii="Times New Roman" w:hAnsi="Times New Roman" w:cs="Times New Roman"/>
          <w:sz w:val="24"/>
          <w:szCs w:val="24"/>
        </w:rPr>
        <w:t xml:space="preserve"> osób mają</w:t>
      </w:r>
      <w:r w:rsidR="003C747C">
        <w:rPr>
          <w:rFonts w:ascii="Times New Roman" w:hAnsi="Times New Roman" w:cs="Times New Roman"/>
          <w:sz w:val="24"/>
          <w:szCs w:val="24"/>
        </w:rPr>
        <w:t>cych problemy z poruszaniem się i wejściem na pierwsze piętro.</w:t>
      </w:r>
    </w:p>
    <w:p w:rsidR="00FC2837" w:rsidRDefault="003C7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każdym pomieszczeniu znajduje się tabliczka </w:t>
      </w:r>
      <w:proofErr w:type="spellStart"/>
      <w:r>
        <w:rPr>
          <w:rFonts w:ascii="Times New Roman" w:hAnsi="Times New Roman" w:cs="Times New Roman"/>
          <w:sz w:val="24"/>
          <w:szCs w:val="24"/>
        </w:rPr>
        <w:t>tyflograficzna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979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opisem w alfabecie</w:t>
      </w:r>
      <w:r w:rsidR="00CD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979">
        <w:rPr>
          <w:rFonts w:ascii="Times New Roman" w:hAnsi="Times New Roman" w:cs="Times New Roman"/>
          <w:sz w:val="24"/>
          <w:szCs w:val="24"/>
        </w:rPr>
        <w:t>Braille</w:t>
      </w:r>
      <w:proofErr w:type="spellEnd"/>
      <w:r w:rsidR="00FC28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C20" w:rsidRDefault="00716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39389" cy="929356"/>
            <wp:effectExtent l="0" t="171450" r="0" b="137444"/>
            <wp:docPr id="6" name="Obraz 6" descr="C:\Users\SEKRET~1\AppData\Local\Temp\20211124_14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KRET~1\AppData\Local\Temp\20211124_1455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1309" cy="93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30000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FB5868" w:rsidRPr="00FB586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53523" cy="939954"/>
            <wp:effectExtent l="0" t="152400" r="0" b="145896"/>
            <wp:docPr id="4" name="Obraz 8" descr="C:\Users\SEKRET~1\AppData\Local\Temp\20211124_14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KRET~1\AppData\Local\Temp\20211124_1455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6553" cy="94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94" w:rsidRDefault="0056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Schody w budynku oznaczono</w:t>
      </w:r>
      <w:r w:rsidR="003C747C">
        <w:rPr>
          <w:rFonts w:ascii="Times New Roman" w:hAnsi="Times New Roman" w:cs="Times New Roman"/>
          <w:sz w:val="24"/>
          <w:szCs w:val="24"/>
        </w:rPr>
        <w:t xml:space="preserve"> taśmami z pasmami kontrastowymi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BBA" w:rsidRDefault="00560194">
      <w:pPr>
        <w:rPr>
          <w:rFonts w:ascii="Times New Roman" w:hAnsi="Times New Roman" w:cs="Times New Roman"/>
          <w:sz w:val="24"/>
          <w:szCs w:val="24"/>
        </w:rPr>
      </w:pPr>
      <w:r w:rsidRPr="0056019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84148" cy="1037903"/>
            <wp:effectExtent l="0" t="171450" r="0" b="162247"/>
            <wp:docPr id="11" name="Obraz 9" descr="C:\Users\SEKRET~1\AppData\Local\Temp\20211124_14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KRET~1\AppData\Local\Temp\20211124_1433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6729" cy="103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BA" w:rsidRDefault="00677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PCPR jest dostępna pętla indukcyjna.</w:t>
      </w:r>
    </w:p>
    <w:p w:rsidR="00470767" w:rsidRDefault="00677BB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746760" cy="746760"/>
            <wp:effectExtent l="19050" t="0" r="0" b="0"/>
            <wp:docPr id="16" name="Obraz 16" descr="Pętla indukcyjna w TR Warszawa - TR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ętla indukcyjna w TR Warszawa - TR Warszaw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72" cy="74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C2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C2837" w:rsidRDefault="00FC2837">
      <w:pPr>
        <w:rPr>
          <w:rFonts w:ascii="Times New Roman" w:hAnsi="Times New Roman" w:cs="Times New Roman"/>
          <w:b/>
          <w:sz w:val="24"/>
          <w:szCs w:val="24"/>
        </w:rPr>
      </w:pPr>
      <w:r w:rsidRPr="00FC2837">
        <w:rPr>
          <w:rFonts w:ascii="Times New Roman" w:hAnsi="Times New Roman" w:cs="Times New Roman"/>
          <w:b/>
          <w:sz w:val="24"/>
          <w:szCs w:val="24"/>
        </w:rPr>
        <w:t>Kontakt z Powiatowym Centrum Pomocy Rodzinie</w:t>
      </w:r>
      <w:r w:rsidR="00CD1979">
        <w:rPr>
          <w:rFonts w:ascii="Times New Roman" w:hAnsi="Times New Roman" w:cs="Times New Roman"/>
          <w:b/>
          <w:sz w:val="24"/>
          <w:szCs w:val="24"/>
        </w:rPr>
        <w:t>?</w:t>
      </w:r>
    </w:p>
    <w:p w:rsidR="00470767" w:rsidRDefault="00470767">
      <w:pPr>
        <w:rPr>
          <w:rFonts w:ascii="Times New Roman" w:hAnsi="Times New Roman" w:cs="Times New Roman"/>
          <w:sz w:val="24"/>
          <w:szCs w:val="24"/>
        </w:rPr>
      </w:pPr>
      <w:r w:rsidRPr="00470767">
        <w:rPr>
          <w:rFonts w:ascii="Times New Roman" w:hAnsi="Times New Roman" w:cs="Times New Roman"/>
          <w:sz w:val="24"/>
          <w:szCs w:val="24"/>
        </w:rPr>
        <w:t xml:space="preserve">Jak mogą załatwić sprawę osoby ze szczególnymi potrzebami: </w:t>
      </w:r>
    </w:p>
    <w:p w:rsidR="00470767" w:rsidRDefault="00470767" w:rsidP="004707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Przyjść do PCPR i na miejscu omówić sprawę z pracownikiem. </w:t>
      </w:r>
      <w:r w:rsidR="00CD1979">
        <w:rPr>
          <w:rFonts w:ascii="Times New Roman" w:hAnsi="Times New Roman" w:cs="Times New Roman"/>
          <w:sz w:val="24"/>
          <w:szCs w:val="24"/>
        </w:rPr>
        <w:t>Każdy klient m</w:t>
      </w:r>
      <w:r w:rsidR="008A5944">
        <w:rPr>
          <w:rFonts w:ascii="Times New Roman" w:hAnsi="Times New Roman" w:cs="Times New Roman"/>
          <w:sz w:val="24"/>
          <w:szCs w:val="24"/>
        </w:rPr>
        <w:t xml:space="preserve">oże wejść na stronę </w:t>
      </w:r>
      <w:hyperlink r:id="rId13" w:history="1">
        <w:r w:rsidR="003C747C" w:rsidRPr="002200BD">
          <w:rPr>
            <w:rStyle w:val="Hipercze"/>
            <w:rFonts w:ascii="Times New Roman" w:hAnsi="Times New Roman" w:cs="Times New Roman"/>
            <w:sz w:val="24"/>
            <w:szCs w:val="24"/>
          </w:rPr>
          <w:t>www.pcpr.rybnik.pl</w:t>
        </w:r>
      </w:hyperlink>
      <w:r w:rsidR="008A5944">
        <w:rPr>
          <w:rFonts w:ascii="Times New Roman" w:hAnsi="Times New Roman" w:cs="Times New Roman"/>
          <w:sz w:val="24"/>
          <w:szCs w:val="24"/>
        </w:rPr>
        <w:t xml:space="preserve"> i w zakładce dokumenty do pobrania sprawdzić jakie dokumenty są potrzebne do załatwienia sprawy</w:t>
      </w:r>
    </w:p>
    <w:p w:rsidR="008A5944" w:rsidRDefault="008A5944" w:rsidP="004707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Napisać pismo i wysłać je do PCPR w Rybniku ul. 3 Maja 31, 44-200 Rybnik</w:t>
      </w:r>
    </w:p>
    <w:p w:rsidR="008A5944" w:rsidRDefault="008A5944" w:rsidP="004707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Napisać wiadomość </w:t>
      </w:r>
      <w:r w:rsidR="003C747C"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 xml:space="preserve">i wysłać ją na adres </w:t>
      </w:r>
      <w:hyperlink r:id="rId14" w:history="1">
        <w:r w:rsidRPr="00255CA8">
          <w:rPr>
            <w:rStyle w:val="Hipercze"/>
            <w:rFonts w:ascii="Times New Roman" w:hAnsi="Times New Roman" w:cs="Times New Roman"/>
            <w:sz w:val="24"/>
            <w:szCs w:val="24"/>
          </w:rPr>
          <w:t>pcpr@powiatrybnicki.pl</w:t>
        </w:r>
      </w:hyperlink>
    </w:p>
    <w:p w:rsidR="008A5944" w:rsidRDefault="008A5944" w:rsidP="004707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Zadzwonić pod nr 324260033 lub </w:t>
      </w:r>
      <w:r w:rsidR="003C747C">
        <w:rPr>
          <w:rFonts w:ascii="Times New Roman" w:hAnsi="Times New Roman" w:cs="Times New Roman"/>
          <w:sz w:val="24"/>
          <w:szCs w:val="24"/>
        </w:rPr>
        <w:t xml:space="preserve">wysłać </w:t>
      </w:r>
      <w:proofErr w:type="spellStart"/>
      <w:r w:rsidR="003C747C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3C747C">
        <w:rPr>
          <w:rFonts w:ascii="Times New Roman" w:hAnsi="Times New Roman" w:cs="Times New Roman"/>
          <w:sz w:val="24"/>
          <w:szCs w:val="24"/>
        </w:rPr>
        <w:t xml:space="preserve"> pod</w:t>
      </w:r>
      <w:r w:rsidR="006000A6">
        <w:rPr>
          <w:rFonts w:ascii="Times New Roman" w:hAnsi="Times New Roman" w:cs="Times New Roman"/>
          <w:sz w:val="24"/>
          <w:szCs w:val="24"/>
        </w:rPr>
        <w:t xml:space="preserve"> nr 512 190 111 lub </w:t>
      </w:r>
      <w:proofErr w:type="spellStart"/>
      <w:r w:rsidR="006000A6">
        <w:rPr>
          <w:rFonts w:ascii="Times New Roman" w:hAnsi="Times New Roman" w:cs="Times New Roman"/>
          <w:sz w:val="24"/>
          <w:szCs w:val="24"/>
        </w:rPr>
        <w:t>faxem</w:t>
      </w:r>
      <w:proofErr w:type="spellEnd"/>
    </w:p>
    <w:p w:rsidR="008A5944" w:rsidRDefault="008A5944" w:rsidP="004707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Swoje dokumenty można przesłać </w:t>
      </w:r>
      <w:r w:rsidR="006000A6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 xml:space="preserve">przez SOW,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</w:p>
    <w:p w:rsidR="00FC2837" w:rsidRPr="006000A6" w:rsidRDefault="0056019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842410" cy="350520"/>
            <wp:effectExtent l="19050" t="0" r="0" b="0"/>
            <wp:docPr id="12" name="Obraz 7" descr="SISCO :: Elektroniczna Skrzynka Podaw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SCO :: Elektroniczna Skrzynka Podawcz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1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BBA">
        <w:rPr>
          <w:noProof/>
          <w:lang w:eastAsia="pl-PL"/>
        </w:rPr>
        <w:drawing>
          <wp:inline distT="0" distB="0" distL="0" distR="0">
            <wp:extent cx="727710" cy="556260"/>
            <wp:effectExtent l="19050" t="0" r="0" b="0"/>
            <wp:docPr id="18" name="Obraz 21" descr="Email Ikona Odizolowywająca Na Białym Tle Ilustracja Wektor - Ilustracja  złożonej z adres, czerń: 1065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mail Ikona Odizolowywająca Na Białym Tle Ilustracja Wektor - Ilustracja  złożonej z adres, czerń: 10651000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46" cy="56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43000" cy="571500"/>
            <wp:effectExtent l="0" t="0" r="0" b="0"/>
            <wp:docPr id="13" name="Obraz 10" descr="SOW - portal informacyjny 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W - portal informacyjny SO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979">
        <w:rPr>
          <w:noProof/>
          <w:lang w:eastAsia="pl-PL"/>
        </w:rPr>
        <w:drawing>
          <wp:inline distT="0" distB="0" distL="0" distR="0">
            <wp:extent cx="861060" cy="502605"/>
            <wp:effectExtent l="19050" t="0" r="0" b="0"/>
            <wp:docPr id="24" name="Obraz 24" descr="Obraz Stary telefon ikona, telefon wektor ikona, stary symbol telefon na  wymiar • telefon, ikona, telefon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braz Stary telefon ikona, telefon wektor ikona, stary symbol telefon na  wymiar • telefon, ikona, telefon • REDRO.p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74832" cy="51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944" w:rsidRPr="008A5944" w:rsidRDefault="008A5944">
      <w:pPr>
        <w:rPr>
          <w:rFonts w:ascii="Times New Roman" w:hAnsi="Times New Roman" w:cs="Times New Roman"/>
          <w:b/>
          <w:sz w:val="24"/>
          <w:szCs w:val="24"/>
        </w:rPr>
      </w:pPr>
      <w:r w:rsidRPr="008A5944">
        <w:rPr>
          <w:rFonts w:ascii="Times New Roman" w:hAnsi="Times New Roman" w:cs="Times New Roman"/>
          <w:b/>
          <w:sz w:val="24"/>
          <w:szCs w:val="24"/>
        </w:rPr>
        <w:lastRenderedPageBreak/>
        <w:t>Tłumacz języka migowego</w:t>
      </w:r>
    </w:p>
    <w:p w:rsidR="0009172E" w:rsidRPr="0009172E" w:rsidRDefault="008A5944" w:rsidP="00560194">
      <w:pPr>
        <w:jc w:val="both"/>
        <w:rPr>
          <w:rFonts w:ascii="Times New Roman" w:hAnsi="Times New Roman" w:cs="Times New Roman"/>
          <w:sz w:val="24"/>
          <w:szCs w:val="24"/>
        </w:rPr>
      </w:pPr>
      <w:r w:rsidRPr="0009172E">
        <w:rPr>
          <w:rFonts w:ascii="Times New Roman" w:hAnsi="Times New Roman" w:cs="Times New Roman"/>
          <w:sz w:val="24"/>
          <w:szCs w:val="24"/>
        </w:rPr>
        <w:t xml:space="preserve">W PCPR można skorzystać z pętli indukcyjnej lub </w:t>
      </w:r>
      <w:r w:rsidR="006000A6">
        <w:rPr>
          <w:rFonts w:ascii="Times New Roman" w:hAnsi="Times New Roman" w:cs="Times New Roman"/>
          <w:sz w:val="24"/>
          <w:szCs w:val="24"/>
        </w:rPr>
        <w:t xml:space="preserve">z bezpłatnej </w:t>
      </w:r>
      <w:r w:rsidRPr="0009172E">
        <w:rPr>
          <w:rFonts w:ascii="Times New Roman" w:hAnsi="Times New Roman" w:cs="Times New Roman"/>
          <w:sz w:val="24"/>
          <w:szCs w:val="24"/>
        </w:rPr>
        <w:t>pomocy tłumacza migowego</w:t>
      </w:r>
      <w:r w:rsidR="0009172E" w:rsidRPr="0009172E">
        <w:rPr>
          <w:rFonts w:ascii="Times New Roman" w:hAnsi="Times New Roman" w:cs="Times New Roman"/>
          <w:sz w:val="24"/>
          <w:szCs w:val="24"/>
        </w:rPr>
        <w:t xml:space="preserve"> za pomocą video p</w:t>
      </w:r>
      <w:r w:rsidR="00677BBA">
        <w:rPr>
          <w:rFonts w:ascii="Times New Roman" w:hAnsi="Times New Roman" w:cs="Times New Roman"/>
          <w:sz w:val="24"/>
          <w:szCs w:val="24"/>
        </w:rPr>
        <w:t xml:space="preserve">ołączeń w komunikatorze </w:t>
      </w:r>
      <w:proofErr w:type="spellStart"/>
      <w:r w:rsidR="00677BBA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677BBA">
        <w:rPr>
          <w:rFonts w:ascii="Times New Roman" w:hAnsi="Times New Roman" w:cs="Times New Roman"/>
          <w:sz w:val="24"/>
          <w:szCs w:val="24"/>
        </w:rPr>
        <w:t xml:space="preserve">. </w:t>
      </w:r>
      <w:r w:rsidR="006000A6">
        <w:rPr>
          <w:rFonts w:ascii="Times New Roman" w:hAnsi="Times New Roman" w:cs="Times New Roman"/>
          <w:sz w:val="24"/>
          <w:szCs w:val="24"/>
        </w:rPr>
        <w:t>Chęć rozmowy z tłumaczem należy zgłosić po przybyciu do Centrum.</w:t>
      </w:r>
    </w:p>
    <w:p w:rsidR="0009172E" w:rsidRDefault="0009172E" w:rsidP="00560194">
      <w:pPr>
        <w:pStyle w:val="NormalnyWeb"/>
        <w:jc w:val="both"/>
      </w:pPr>
      <w:r>
        <w:t>Klienci mogą również skorzystać z usług tłumacza „na żywo” w siedzibie PCPR. W tym celu należy zgłosić chęć skorzystania ze świadczenia co najmniej 3 dni wcześniej.</w:t>
      </w:r>
    </w:p>
    <w:p w:rsidR="00560194" w:rsidRPr="00F73BA3" w:rsidRDefault="00560194" w:rsidP="0009172E">
      <w:pPr>
        <w:pStyle w:val="NormalnyWeb"/>
      </w:pPr>
      <w:r>
        <w:rPr>
          <w:noProof/>
        </w:rPr>
        <w:drawing>
          <wp:inline distT="0" distB="0" distL="0" distR="0">
            <wp:extent cx="1162050" cy="653653"/>
            <wp:effectExtent l="19050" t="0" r="0" b="0"/>
            <wp:docPr id="14" name="Obraz 13" descr="Andrychów będzie migać - Państwowy Fundusz Rehabilitacji Osób 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drychów będzie migać - Państwowy Fundusz Rehabilitacji Osób  Niepełnosprawnych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50" cy="65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194" w:rsidRPr="00F73BA3" w:rsidSect="003B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607BC"/>
    <w:multiLevelType w:val="hybridMultilevel"/>
    <w:tmpl w:val="E64E0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BA3"/>
    <w:rsid w:val="0009172E"/>
    <w:rsid w:val="001C1D7E"/>
    <w:rsid w:val="002E68DE"/>
    <w:rsid w:val="003B6486"/>
    <w:rsid w:val="003C4C9D"/>
    <w:rsid w:val="003C747C"/>
    <w:rsid w:val="00470767"/>
    <w:rsid w:val="00560194"/>
    <w:rsid w:val="006000A6"/>
    <w:rsid w:val="00677BBA"/>
    <w:rsid w:val="006B5998"/>
    <w:rsid w:val="00716C20"/>
    <w:rsid w:val="00726C70"/>
    <w:rsid w:val="008A5944"/>
    <w:rsid w:val="00A138FD"/>
    <w:rsid w:val="00CA6991"/>
    <w:rsid w:val="00CD1979"/>
    <w:rsid w:val="00F73BA3"/>
    <w:rsid w:val="00F87826"/>
    <w:rsid w:val="00F92FDA"/>
    <w:rsid w:val="00FA7172"/>
    <w:rsid w:val="00FB5868"/>
    <w:rsid w:val="00FC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07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594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9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pcpr.rybnik.pl" TargetMode="External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pcpr@powiatrybn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14</cp:revision>
  <cp:lastPrinted>2021-11-25T08:03:00Z</cp:lastPrinted>
  <dcterms:created xsi:type="dcterms:W3CDTF">2021-11-24T13:10:00Z</dcterms:created>
  <dcterms:modified xsi:type="dcterms:W3CDTF">2021-11-25T15:21:00Z</dcterms:modified>
</cp:coreProperties>
</file>