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248C" w14:textId="77777777" w:rsidR="00405E8A" w:rsidRDefault="00405E8A" w:rsidP="00405E8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1FF210" w14:textId="77777777" w:rsidR="00405E8A" w:rsidRDefault="00405E8A" w:rsidP="0040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Aneks </w:t>
      </w:r>
      <w:r w:rsidR="00231FE7">
        <w:rPr>
          <w:rFonts w:ascii="Times New Roman" w:hAnsi="Times New Roman" w:cs="Times New Roman"/>
          <w:b/>
          <w:sz w:val="24"/>
          <w:szCs w:val="24"/>
        </w:rPr>
        <w:t>1/2023</w:t>
      </w:r>
    </w:p>
    <w:p w14:paraId="20963C89" w14:textId="7C3BFDA9" w:rsidR="00405E8A" w:rsidRDefault="00405E8A" w:rsidP="0040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24.07.202</w:t>
      </w:r>
      <w:r w:rsidR="003B0D82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3E9D1CD3" w14:textId="77777777" w:rsidR="00405E8A" w:rsidRDefault="00405E8A" w:rsidP="0040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14:paraId="2C67A850" w14:textId="77777777" w:rsidR="00405E8A" w:rsidRDefault="00405E8A" w:rsidP="00405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Rybniku</w:t>
      </w:r>
    </w:p>
    <w:p w14:paraId="1FB0E0DA" w14:textId="77777777" w:rsidR="00405E8A" w:rsidRPr="00492E39" w:rsidRDefault="00405E8A" w:rsidP="00405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20 z dnia 30.12</w:t>
      </w:r>
      <w:r w:rsidRPr="00492E3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2r.</w:t>
      </w:r>
      <w:r w:rsidRPr="00492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ED23A" w14:textId="77777777" w:rsidR="00405E8A" w:rsidRPr="00492E39" w:rsidRDefault="00405E8A" w:rsidP="00405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9">
        <w:rPr>
          <w:rFonts w:ascii="Times New Roman" w:hAnsi="Times New Roman" w:cs="Times New Roman"/>
          <w:b/>
          <w:sz w:val="24"/>
          <w:szCs w:val="24"/>
        </w:rPr>
        <w:t xml:space="preserve">Kierownika Powiatowego Centrum Pomocy Rodzinie w Rybniku </w:t>
      </w:r>
    </w:p>
    <w:p w14:paraId="50C3DC67" w14:textId="77777777" w:rsidR="00405E8A" w:rsidRPr="00492E39" w:rsidRDefault="00405E8A" w:rsidP="00405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E39">
        <w:rPr>
          <w:rFonts w:ascii="Times New Roman" w:hAnsi="Times New Roman" w:cs="Times New Roman"/>
          <w:b/>
          <w:sz w:val="24"/>
          <w:szCs w:val="24"/>
        </w:rPr>
        <w:t xml:space="preserve">w/s </w:t>
      </w:r>
      <w:r>
        <w:rPr>
          <w:rFonts w:ascii="Times New Roman" w:hAnsi="Times New Roman" w:cs="Times New Roman"/>
          <w:b/>
          <w:sz w:val="24"/>
          <w:szCs w:val="24"/>
        </w:rPr>
        <w:t xml:space="preserve">druków dokumentów, które będą obowiązywały w 2023 roku w dziale pieczy zastępczej w PCPR w Rybniku </w:t>
      </w:r>
    </w:p>
    <w:p w14:paraId="04EB3363" w14:textId="77777777" w:rsidR="00405E8A" w:rsidRDefault="00405E8A" w:rsidP="00405E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1F19E2" w14:textId="77777777" w:rsidR="00405E8A" w:rsidRPr="00B723D9" w:rsidRDefault="00405E8A" w:rsidP="00405E8A">
      <w:pPr>
        <w:spacing w:line="360" w:lineRule="auto"/>
        <w:jc w:val="center"/>
        <w:rPr>
          <w:rFonts w:ascii="Times New Roman" w:hAnsi="Times New Roman" w:cs="Times New Roman"/>
        </w:rPr>
      </w:pPr>
      <w:r w:rsidRPr="00B723D9">
        <w:rPr>
          <w:rFonts w:ascii="Times New Roman" w:hAnsi="Times New Roman" w:cs="Times New Roman"/>
        </w:rPr>
        <w:t>Na podstawie Regulaminu Organizacyjnego Powiatowego Centrum Pomocy Rodzinie w Rybniku</w:t>
      </w:r>
      <w:r>
        <w:rPr>
          <w:rFonts w:ascii="Times New Roman" w:hAnsi="Times New Roman" w:cs="Times New Roman"/>
        </w:rPr>
        <w:t xml:space="preserve">                  </w:t>
      </w:r>
      <w:r w:rsidRPr="00B723D9">
        <w:rPr>
          <w:rFonts w:ascii="Times New Roman" w:hAnsi="Times New Roman" w:cs="Times New Roman"/>
        </w:rPr>
        <w:t xml:space="preserve"> z dnia 26.11.2015 r., przyjętego Uchwałą Zarządu Powiatu nr 157/XIX/15</w:t>
      </w:r>
    </w:p>
    <w:p w14:paraId="1A30C06E" w14:textId="77777777" w:rsidR="00405E8A" w:rsidRDefault="00405E8A" w:rsidP="00405E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</w:t>
      </w:r>
    </w:p>
    <w:p w14:paraId="5B5300D2" w14:textId="77777777" w:rsidR="00405E8A" w:rsidRDefault="00405E8A" w:rsidP="0040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1A534F5C" w14:textId="77777777" w:rsidR="00405E8A" w:rsidRDefault="00405E8A" w:rsidP="00405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24.07.2023r. przestaje obowiązywać załącznik nr 7 do w/w zarządzenia.</w:t>
      </w:r>
    </w:p>
    <w:p w14:paraId="09183273" w14:textId="77777777" w:rsidR="00405E8A" w:rsidRDefault="00405E8A" w:rsidP="00405E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005417D5" w14:textId="77777777" w:rsidR="00405E8A" w:rsidRDefault="00405E8A" w:rsidP="0040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14:paraId="352306BE" w14:textId="77777777" w:rsidR="00405E8A" w:rsidRDefault="00405E8A" w:rsidP="00405E8A">
      <w:pPr>
        <w:rPr>
          <w:rFonts w:ascii="Times New Roman" w:hAnsi="Times New Roman" w:cs="Times New Roman"/>
          <w:sz w:val="24"/>
          <w:szCs w:val="24"/>
        </w:rPr>
      </w:pPr>
    </w:p>
    <w:p w14:paraId="1BC681FE" w14:textId="77777777" w:rsidR="00405E8A" w:rsidRDefault="00405E8A" w:rsidP="00405E8A">
      <w:pPr>
        <w:rPr>
          <w:rFonts w:ascii="Times New Roman" w:hAnsi="Times New Roman" w:cs="Times New Roman"/>
          <w:sz w:val="24"/>
          <w:szCs w:val="24"/>
        </w:rPr>
      </w:pPr>
    </w:p>
    <w:p w14:paraId="29759C68" w14:textId="77777777" w:rsidR="00405E8A" w:rsidRDefault="00405E8A" w:rsidP="00405E8A">
      <w:pPr>
        <w:rPr>
          <w:rFonts w:ascii="Times New Roman" w:hAnsi="Times New Roman" w:cs="Times New Roman"/>
          <w:sz w:val="24"/>
          <w:szCs w:val="24"/>
        </w:rPr>
      </w:pPr>
    </w:p>
    <w:p w14:paraId="1FFDFEED" w14:textId="77777777" w:rsidR="00405E8A" w:rsidRPr="005817BC" w:rsidRDefault="00405E8A" w:rsidP="00405E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985F6" w14:textId="77777777" w:rsidR="00405E8A" w:rsidRPr="00966731" w:rsidRDefault="00405E8A" w:rsidP="00405E8A">
      <w:pPr>
        <w:jc w:val="right"/>
        <w:rPr>
          <w:rFonts w:ascii="Times New Roman" w:hAnsi="Times New Roman" w:cs="Times New Roman"/>
          <w:sz w:val="24"/>
          <w:szCs w:val="24"/>
        </w:rPr>
      </w:pPr>
      <w:r w:rsidRPr="00966731">
        <w:rPr>
          <w:rFonts w:ascii="Times New Roman" w:hAnsi="Times New Roman" w:cs="Times New Roman"/>
          <w:sz w:val="24"/>
          <w:szCs w:val="24"/>
        </w:rPr>
        <w:t>Kierownik</w:t>
      </w:r>
    </w:p>
    <w:p w14:paraId="4A053397" w14:textId="77777777" w:rsidR="00405E8A" w:rsidRPr="00966731" w:rsidRDefault="00405E8A" w:rsidP="00405E8A">
      <w:pPr>
        <w:jc w:val="right"/>
        <w:rPr>
          <w:rFonts w:ascii="Times New Roman" w:hAnsi="Times New Roman" w:cs="Times New Roman"/>
          <w:sz w:val="24"/>
          <w:szCs w:val="24"/>
        </w:rPr>
      </w:pPr>
      <w:r w:rsidRPr="00966731">
        <w:rPr>
          <w:rFonts w:ascii="Times New Roman" w:hAnsi="Times New Roman" w:cs="Times New Roman"/>
          <w:sz w:val="24"/>
          <w:szCs w:val="24"/>
        </w:rPr>
        <w:t>PCPR w Rybniku</w:t>
      </w:r>
    </w:p>
    <w:p w14:paraId="44990032" w14:textId="77777777" w:rsidR="00405E8A" w:rsidRPr="00966731" w:rsidRDefault="00405E8A" w:rsidP="00405E8A">
      <w:pPr>
        <w:jc w:val="right"/>
        <w:rPr>
          <w:rFonts w:ascii="Times New Roman" w:hAnsi="Times New Roman" w:cs="Times New Roman"/>
          <w:sz w:val="24"/>
          <w:szCs w:val="24"/>
        </w:rPr>
      </w:pPr>
      <w:r w:rsidRPr="00966731">
        <w:rPr>
          <w:rFonts w:ascii="Times New Roman" w:hAnsi="Times New Roman" w:cs="Times New Roman"/>
          <w:sz w:val="24"/>
          <w:szCs w:val="24"/>
        </w:rPr>
        <w:t>Ewa Skiba</w:t>
      </w:r>
    </w:p>
    <w:p w14:paraId="3CA95DEC" w14:textId="77777777" w:rsidR="00405E8A" w:rsidRDefault="00405E8A" w:rsidP="00405E8A">
      <w:pPr>
        <w:rPr>
          <w:rFonts w:ascii="Times New Roman" w:hAnsi="Times New Roman" w:cs="Times New Roman"/>
          <w:sz w:val="24"/>
          <w:szCs w:val="24"/>
        </w:rPr>
      </w:pPr>
    </w:p>
    <w:p w14:paraId="488505D1" w14:textId="77777777" w:rsidR="00405E8A" w:rsidRDefault="00405E8A" w:rsidP="00405E8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3D1006" w14:textId="77777777" w:rsidR="003B6486" w:rsidRDefault="003B6486"/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8A"/>
    <w:rsid w:val="001C1D7E"/>
    <w:rsid w:val="00231FE7"/>
    <w:rsid w:val="003B0D82"/>
    <w:rsid w:val="003B6486"/>
    <w:rsid w:val="00405E8A"/>
    <w:rsid w:val="004920D8"/>
    <w:rsid w:val="008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4AA"/>
  <w15:docId w15:val="{F916EE40-BC66-4EE8-8AFC-C97BE8F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Nawrat</cp:lastModifiedBy>
  <cp:revision>6</cp:revision>
  <dcterms:created xsi:type="dcterms:W3CDTF">2023-07-27T07:46:00Z</dcterms:created>
  <dcterms:modified xsi:type="dcterms:W3CDTF">2023-07-31T06:08:00Z</dcterms:modified>
</cp:coreProperties>
</file>