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A" w:rsidRPr="00FB1BFA" w:rsidRDefault="00FB1BFA" w:rsidP="00FB1BFA">
      <w:pPr>
        <w:pStyle w:val="NormalnyWeb"/>
        <w:spacing w:after="0"/>
        <w:jc w:val="center"/>
        <w:rPr>
          <w:rFonts w:ascii="Andalus" w:hAnsi="Andalus" w:cs="Andalus"/>
          <w:b/>
          <w:i/>
          <w:sz w:val="28"/>
          <w:szCs w:val="28"/>
        </w:rPr>
      </w:pPr>
      <w:r w:rsidRPr="00FB1BFA">
        <w:rPr>
          <w:rFonts w:ascii="Andalus" w:hAnsi="Andalus" w:cs="Andalus"/>
          <w:b/>
          <w:i/>
          <w:sz w:val="28"/>
          <w:szCs w:val="28"/>
        </w:rPr>
        <w:t>SZKOLENIE DLA RODZIN ZAST</w:t>
      </w:r>
      <w:r w:rsidRPr="00FB1BFA">
        <w:rPr>
          <w:rFonts w:cs="Andalus"/>
          <w:b/>
          <w:i/>
          <w:sz w:val="28"/>
          <w:szCs w:val="28"/>
        </w:rPr>
        <w:t>Ę</w:t>
      </w:r>
      <w:r w:rsidRPr="00FB1BFA">
        <w:rPr>
          <w:rFonts w:ascii="Andalus" w:hAnsi="Andalus" w:cs="Andalus"/>
          <w:b/>
          <w:i/>
          <w:sz w:val="28"/>
          <w:szCs w:val="28"/>
        </w:rPr>
        <w:t>PCZYCH</w:t>
      </w:r>
    </w:p>
    <w:p w:rsidR="002C1B22" w:rsidRDefault="002C1B22" w:rsidP="002C1B22">
      <w:pPr>
        <w:pStyle w:val="NormalnyWeb"/>
        <w:spacing w:after="0"/>
        <w:jc w:val="both"/>
      </w:pPr>
      <w:r>
        <w:t xml:space="preserve">Powiatowe Centrum Pomocy Rodzinie w Rybniku serdecznie zaprasza na szkolenie podnoszące kwalifikacje rodzin zastępczych pn. </w:t>
      </w:r>
      <w:r>
        <w:rPr>
          <w:b/>
          <w:bCs/>
        </w:rPr>
        <w:t>„ Pierwsza pomoc przedlekarska”</w:t>
      </w:r>
      <w:r>
        <w:t xml:space="preserve">, które odbędzie się w terminie </w:t>
      </w:r>
      <w:r>
        <w:rPr>
          <w:b/>
          <w:bCs/>
        </w:rPr>
        <w:t>19-20 maj 2014r. w godz. od 15.00 do 19.00 w Zakładzie Doskonalenia Zawodowego – Centrum Kształcenia Zawodowego w Rybniku przy ul. Klasztornej 14.</w:t>
      </w:r>
      <w:r>
        <w:t xml:space="preserve"> W ramach szkolenia zrealizowane zostaną między innymi zagadnienia związane z: zabezpieczeniem osoby poszkodowanej przed czynnikami zagrażającymi jego życiu, postępowaniem w przypadku zranienia, oparzenia, urazu, utraty przytomności, zatrucia; podstawami reanimacji wraz z ćwiczeniami na fantomie. </w:t>
      </w:r>
    </w:p>
    <w:p w:rsidR="002C1B22" w:rsidRDefault="002C1B22" w:rsidP="002C1B22">
      <w:pPr>
        <w:pStyle w:val="NormalnyWeb"/>
        <w:spacing w:after="0"/>
        <w:jc w:val="both"/>
      </w:pPr>
      <w:r>
        <w:rPr>
          <w:u w:val="single"/>
        </w:rPr>
        <w:t>Rodziny chętne do wzięcia udziału w szkoleniu prosimy o telefoniczne zgłoszenie uczestnictwa w terminie do 30 kwietnia 2014r. pod numerem telefonu: 32 4260033 wew. 15 lub 16.</w:t>
      </w:r>
    </w:p>
    <w:p w:rsidR="002C1B22" w:rsidRDefault="002C1B22" w:rsidP="002C1B22">
      <w:pPr>
        <w:pStyle w:val="NormalnyWeb"/>
        <w:spacing w:after="0"/>
        <w:jc w:val="both"/>
      </w:pPr>
    </w:p>
    <w:p w:rsidR="0006200A" w:rsidRDefault="0006200A" w:rsidP="002C1B22">
      <w:pPr>
        <w:jc w:val="both"/>
      </w:pPr>
    </w:p>
    <w:sectPr w:rsidR="0006200A" w:rsidSect="0006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C1B22"/>
    <w:rsid w:val="0006200A"/>
    <w:rsid w:val="002C1B22"/>
    <w:rsid w:val="00FB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B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D603H5J</dc:creator>
  <cp:lastModifiedBy>D603H5J</cp:lastModifiedBy>
  <cp:revision>1</cp:revision>
  <dcterms:created xsi:type="dcterms:W3CDTF">2014-04-07T05:53:00Z</dcterms:created>
  <dcterms:modified xsi:type="dcterms:W3CDTF">2014-04-07T05:56:00Z</dcterms:modified>
</cp:coreProperties>
</file>